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4720" w14:textId="46804A2B" w:rsidR="0091336C" w:rsidRDefault="00310374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 xml:space="preserve">Creatività inclusiva attraverso </w:t>
      </w:r>
      <w:r w:rsidR="007D228A"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>attività artistico educative</w:t>
      </w:r>
    </w:p>
    <w:p w14:paraId="165C9EEC" w14:textId="231824BA" w:rsidR="0091336C" w:rsidRDefault="007D228A">
      <w:pPr>
        <w:spacing w:before="280" w:after="280" w:line="240" w:lineRule="auto"/>
        <w:jc w:val="center"/>
      </w:pPr>
      <w:r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>TRAINING PER PROFESSIONISTI</w:t>
      </w:r>
      <w:r w:rsidR="00310374">
        <w:rPr>
          <w:rFonts w:ascii="Times New Roman" w:eastAsia="Times New Roman" w:hAnsi="Times New Roman" w:cs="Times New Roman"/>
          <w:b/>
          <w:color w:val="E36C09"/>
          <w:sz w:val="28"/>
          <w:szCs w:val="28"/>
        </w:rPr>
        <w:t xml:space="preserve"> </w:t>
      </w:r>
    </w:p>
    <w:p w14:paraId="7A4986CB" w14:textId="1CBC5DF8" w:rsidR="0091336C" w:rsidRDefault="007D22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Checklist</w:t>
      </w:r>
      <w:r w:rsidR="00310374">
        <w:rPr>
          <w:b/>
          <w:sz w:val="32"/>
          <w:szCs w:val="32"/>
        </w:rPr>
        <w:t xml:space="preserve"> per la valutazione dei bisogni</w:t>
      </w:r>
    </w:p>
    <w:p w14:paraId="71C50963" w14:textId="1844AC25" w:rsidR="0091336C" w:rsidRDefault="00310374" w:rsidP="007D228A">
      <w:pPr>
        <w:jc w:val="both"/>
      </w:pPr>
      <w:r>
        <w:t xml:space="preserve">Lo scopo di questa checklist di valutazione dei bisogni è che l'insegnante </w:t>
      </w:r>
      <w:r w:rsidR="007D228A">
        <w:t>sia</w:t>
      </w:r>
      <w:r>
        <w:t xml:space="preserve"> in grado di valutare i bisogni del gruppo, l'attrezzatura e la base materiale di cui dispone, nonché l'accesso al supporto di esperti.</w:t>
      </w:r>
    </w:p>
    <w:p w14:paraId="2F060DAE" w14:textId="77777777" w:rsidR="0091336C" w:rsidRDefault="00310374" w:rsidP="007D228A">
      <w:pPr>
        <w:jc w:val="both"/>
      </w:pPr>
      <w:r>
        <w:t>La check list va compilata prima dell'ini</w:t>
      </w:r>
      <w:r>
        <w:t>zio delle attività, in modo da supportare la formazione del/i gruppo/i e la selezione delle attività dal curriculum.</w:t>
      </w:r>
    </w:p>
    <w:p w14:paraId="1647A9A6" w14:textId="1D8CD632" w:rsidR="0091336C" w:rsidRDefault="00310374" w:rsidP="007D228A">
      <w:pPr>
        <w:jc w:val="both"/>
      </w:pPr>
      <w:r>
        <w:rPr>
          <w:b/>
        </w:rPr>
        <w:t xml:space="preserve">Modalità d'uso </w:t>
      </w:r>
      <w:r>
        <w:t>: Per la tabella 1. Si prega di compilare tutti i rischi, rilevanti per il/i gruppo/i con cui lavorerai</w:t>
      </w:r>
      <w:r>
        <w:t>. Un breve elenco di suggerimenti è incluso come guida. Aggiungi più righe se c'è una particolare sezione di rischio che ha più studenti nella rispettiva categoria. Per la tabella 2. e la tabella 3. Contrassegnare il campo SI/NO pertinente. Alla fine di o</w:t>
      </w:r>
      <w:r>
        <w:t>gni tabella viene introdotta una sezione conclusiva, in cui, sulla base di quanto compilato sopra, è possibile valutare ciò di cui avrai bisogno per la corretta attuazione delle attività, nonché quali attività dovrebbero essere prioritarie.</w:t>
      </w:r>
    </w:p>
    <w:p w14:paraId="56440C30" w14:textId="47C65E96" w:rsidR="0091336C" w:rsidRDefault="00310374" w:rsidP="007D228A">
      <w:pPr>
        <w:jc w:val="both"/>
      </w:pPr>
      <w:r>
        <w:rPr>
          <w:b/>
        </w:rPr>
        <w:t>NB</w:t>
      </w:r>
      <w:r w:rsidR="007D228A">
        <w:rPr>
          <w:b/>
        </w:rPr>
        <w:t>:</w:t>
      </w:r>
      <w:r>
        <w:rPr>
          <w:b/>
        </w:rPr>
        <w:t xml:space="preserve"> Ad uso </w:t>
      </w:r>
      <w:r>
        <w:rPr>
          <w:u w:val="single"/>
        </w:rPr>
        <w:t xml:space="preserve">SOLO </w:t>
      </w:r>
      <w:r>
        <w:t>degli insegnanti</w:t>
      </w:r>
      <w:r>
        <w:t>. I risultati di questo documento non saranno condivisi con i partner del progetto o terze parti. Serve solo come strumento di aiuto per gli insegnanti responsabili.</w:t>
      </w:r>
    </w:p>
    <w:tbl>
      <w:tblPr>
        <w:tblStyle w:val="a2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0"/>
        <w:gridCol w:w="1755"/>
        <w:gridCol w:w="1905"/>
      </w:tblGrid>
      <w:tr w:rsidR="0091336C" w14:paraId="5653AB96" w14:textId="77777777">
        <w:tc>
          <w:tcPr>
            <w:tcW w:w="9000" w:type="dxa"/>
            <w:gridSpan w:val="3"/>
          </w:tcPr>
          <w:p w14:paraId="0B9460D6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Bisogni basati sui rischi</w:t>
            </w:r>
          </w:p>
        </w:tc>
      </w:tr>
      <w:tr w:rsidR="0091336C" w14:paraId="4461D6EE" w14:textId="77777777">
        <w:trPr>
          <w:trHeight w:val="220"/>
        </w:trPr>
        <w:tc>
          <w:tcPr>
            <w:tcW w:w="5340" w:type="dxa"/>
          </w:tcPr>
          <w:p w14:paraId="62EA7C05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3660" w:type="dxa"/>
            <w:gridSpan w:val="2"/>
          </w:tcPr>
          <w:p w14:paraId="58A4C68C" w14:textId="77777777" w:rsidR="0091336C" w:rsidRDefault="0091336C">
            <w:pPr>
              <w:jc w:val="center"/>
              <w:rPr>
                <w:b/>
              </w:rPr>
            </w:pPr>
          </w:p>
        </w:tc>
      </w:tr>
      <w:tr w:rsidR="0091336C" w14:paraId="3F004D56" w14:textId="77777777">
        <w:tc>
          <w:tcPr>
            <w:tcW w:w="5340" w:type="dxa"/>
          </w:tcPr>
          <w:p w14:paraId="787F3BC7" w14:textId="52309182" w:rsidR="0091336C" w:rsidRDefault="00310374">
            <w:r>
              <w:t>Bambini con bisogni</w:t>
            </w:r>
            <w:r w:rsidR="007D228A">
              <w:t xml:space="preserve"> educativi</w:t>
            </w:r>
            <w:r>
              <w:t xml:space="preserve"> speciali nella classe/gruppo</w:t>
            </w:r>
          </w:p>
        </w:tc>
        <w:tc>
          <w:tcPr>
            <w:tcW w:w="1755" w:type="dxa"/>
          </w:tcPr>
          <w:p w14:paraId="442540E5" w14:textId="77777777" w:rsidR="0091336C" w:rsidRDefault="00310374">
            <w:r>
              <w:rPr>
                <w:b/>
              </w:rPr>
              <w:t>SÌ</w:t>
            </w:r>
          </w:p>
        </w:tc>
        <w:tc>
          <w:tcPr>
            <w:tcW w:w="1905" w:type="dxa"/>
          </w:tcPr>
          <w:p w14:paraId="643777EB" w14:textId="77777777" w:rsidR="0091336C" w:rsidRDefault="00310374">
            <w:r>
              <w:rPr>
                <w:b/>
              </w:rPr>
              <w:t>NO</w:t>
            </w:r>
          </w:p>
        </w:tc>
      </w:tr>
      <w:tr w:rsidR="0091336C" w14:paraId="56B39BB2" w14:textId="77777777">
        <w:trPr>
          <w:trHeight w:val="220"/>
        </w:trPr>
        <w:tc>
          <w:tcPr>
            <w:tcW w:w="5340" w:type="dxa"/>
          </w:tcPr>
          <w:p w14:paraId="09A3A35A" w14:textId="410BACF8" w:rsidR="0091336C" w:rsidRDefault="00310374">
            <w:pPr>
              <w:rPr>
                <w:b/>
              </w:rPr>
            </w:pPr>
            <w:r>
              <w:rPr>
                <w:b/>
              </w:rPr>
              <w:t xml:space="preserve">Bambini con </w:t>
            </w:r>
            <w:r w:rsidR="007D228A">
              <w:rPr>
                <w:b/>
              </w:rPr>
              <w:t>disabilità</w:t>
            </w:r>
            <w:r>
              <w:rPr>
                <w:b/>
              </w:rPr>
              <w:t xml:space="preserve"> cognitiv</w:t>
            </w:r>
            <w:r w:rsidR="007D228A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(elencare le categorie relative. Ad esempio: autismo, Asperger)</w:t>
            </w:r>
          </w:p>
        </w:tc>
        <w:tc>
          <w:tcPr>
            <w:tcW w:w="3660" w:type="dxa"/>
            <w:gridSpan w:val="2"/>
          </w:tcPr>
          <w:p w14:paraId="65BE75A1" w14:textId="77777777" w:rsidR="0091336C" w:rsidRDefault="0091336C"/>
        </w:tc>
      </w:tr>
      <w:tr w:rsidR="0091336C" w14:paraId="670B9BD5" w14:textId="77777777">
        <w:trPr>
          <w:trHeight w:val="220"/>
        </w:trPr>
        <w:tc>
          <w:tcPr>
            <w:tcW w:w="5340" w:type="dxa"/>
          </w:tcPr>
          <w:p w14:paraId="4368DF52" w14:textId="77777777" w:rsidR="0091336C" w:rsidRDefault="0091336C"/>
        </w:tc>
        <w:tc>
          <w:tcPr>
            <w:tcW w:w="3660" w:type="dxa"/>
            <w:gridSpan w:val="2"/>
          </w:tcPr>
          <w:p w14:paraId="294C1698" w14:textId="77777777" w:rsidR="0091336C" w:rsidRDefault="0091336C"/>
        </w:tc>
      </w:tr>
      <w:tr w:rsidR="0091336C" w14:paraId="2D36962D" w14:textId="77777777">
        <w:trPr>
          <w:trHeight w:val="220"/>
        </w:trPr>
        <w:tc>
          <w:tcPr>
            <w:tcW w:w="5340" w:type="dxa"/>
          </w:tcPr>
          <w:p w14:paraId="436639AF" w14:textId="77777777" w:rsidR="0091336C" w:rsidRDefault="0091336C"/>
        </w:tc>
        <w:tc>
          <w:tcPr>
            <w:tcW w:w="3660" w:type="dxa"/>
            <w:gridSpan w:val="2"/>
          </w:tcPr>
          <w:p w14:paraId="43BFB95A" w14:textId="77777777" w:rsidR="0091336C" w:rsidRDefault="0091336C"/>
        </w:tc>
      </w:tr>
      <w:tr w:rsidR="0091336C" w14:paraId="17807A12" w14:textId="77777777">
        <w:trPr>
          <w:trHeight w:val="220"/>
        </w:trPr>
        <w:tc>
          <w:tcPr>
            <w:tcW w:w="5340" w:type="dxa"/>
          </w:tcPr>
          <w:p w14:paraId="222C0614" w14:textId="77777777" w:rsidR="0091336C" w:rsidRDefault="00310374">
            <w:pPr>
              <w:rPr>
                <w:b/>
              </w:rPr>
            </w:pPr>
            <w:r>
              <w:rPr>
                <w:b/>
              </w:rPr>
              <w:t xml:space="preserve">Disabilità fisiche </w:t>
            </w:r>
            <w:r>
              <w:rPr>
                <w:i/>
              </w:rPr>
              <w:t>(elencare le categorie relative. Ad esempio: disabilità visive, disabilità uditive, sedia a rotelle)</w:t>
            </w:r>
          </w:p>
        </w:tc>
        <w:tc>
          <w:tcPr>
            <w:tcW w:w="3660" w:type="dxa"/>
            <w:gridSpan w:val="2"/>
          </w:tcPr>
          <w:p w14:paraId="0DF1FCEB" w14:textId="77777777" w:rsidR="0091336C" w:rsidRDefault="0091336C"/>
        </w:tc>
      </w:tr>
      <w:tr w:rsidR="0091336C" w14:paraId="57358E8E" w14:textId="77777777">
        <w:trPr>
          <w:trHeight w:val="220"/>
        </w:trPr>
        <w:tc>
          <w:tcPr>
            <w:tcW w:w="5340" w:type="dxa"/>
          </w:tcPr>
          <w:p w14:paraId="36D7CEF2" w14:textId="77777777" w:rsidR="0091336C" w:rsidRDefault="0091336C"/>
        </w:tc>
        <w:tc>
          <w:tcPr>
            <w:tcW w:w="3660" w:type="dxa"/>
            <w:gridSpan w:val="2"/>
          </w:tcPr>
          <w:p w14:paraId="102ADB8E" w14:textId="77777777" w:rsidR="0091336C" w:rsidRDefault="0091336C"/>
        </w:tc>
      </w:tr>
      <w:tr w:rsidR="0091336C" w14:paraId="2F283A14" w14:textId="77777777">
        <w:trPr>
          <w:trHeight w:val="220"/>
        </w:trPr>
        <w:tc>
          <w:tcPr>
            <w:tcW w:w="5340" w:type="dxa"/>
          </w:tcPr>
          <w:p w14:paraId="3CAAD1BA" w14:textId="77777777" w:rsidR="0091336C" w:rsidRDefault="0091336C"/>
        </w:tc>
        <w:tc>
          <w:tcPr>
            <w:tcW w:w="3660" w:type="dxa"/>
            <w:gridSpan w:val="2"/>
          </w:tcPr>
          <w:p w14:paraId="003C94E1" w14:textId="77777777" w:rsidR="0091336C" w:rsidRDefault="0091336C"/>
        </w:tc>
      </w:tr>
      <w:tr w:rsidR="0091336C" w14:paraId="058F7440" w14:textId="77777777">
        <w:trPr>
          <w:trHeight w:val="220"/>
        </w:trPr>
        <w:tc>
          <w:tcPr>
            <w:tcW w:w="5340" w:type="dxa"/>
          </w:tcPr>
          <w:p w14:paraId="3548EFE7" w14:textId="77777777" w:rsidR="0091336C" w:rsidRDefault="00310374">
            <w:pPr>
              <w:rPr>
                <w:b/>
              </w:rPr>
            </w:pPr>
            <w:r>
              <w:rPr>
                <w:b/>
              </w:rPr>
              <w:t xml:space="preserve">Sfide socio-economiche </w:t>
            </w:r>
            <w:r>
              <w:rPr>
                <w:i/>
              </w:rPr>
              <w:t>(Elencare le categorie relative. Ad esempio: salute, mancanza di trasporti, risorse limitate)</w:t>
            </w:r>
          </w:p>
        </w:tc>
        <w:tc>
          <w:tcPr>
            <w:tcW w:w="3660" w:type="dxa"/>
            <w:gridSpan w:val="2"/>
          </w:tcPr>
          <w:p w14:paraId="4A284297" w14:textId="77777777" w:rsidR="0091336C" w:rsidRDefault="0091336C"/>
        </w:tc>
      </w:tr>
      <w:tr w:rsidR="0091336C" w14:paraId="7811B1EF" w14:textId="77777777">
        <w:trPr>
          <w:trHeight w:val="220"/>
        </w:trPr>
        <w:tc>
          <w:tcPr>
            <w:tcW w:w="5340" w:type="dxa"/>
          </w:tcPr>
          <w:p w14:paraId="6B6B631C" w14:textId="77777777" w:rsidR="0091336C" w:rsidRDefault="0091336C"/>
        </w:tc>
        <w:tc>
          <w:tcPr>
            <w:tcW w:w="3660" w:type="dxa"/>
            <w:gridSpan w:val="2"/>
          </w:tcPr>
          <w:p w14:paraId="11C61B4A" w14:textId="77777777" w:rsidR="0091336C" w:rsidRDefault="0091336C"/>
        </w:tc>
      </w:tr>
      <w:tr w:rsidR="0091336C" w14:paraId="5EF59CA5" w14:textId="77777777">
        <w:trPr>
          <w:trHeight w:val="220"/>
        </w:trPr>
        <w:tc>
          <w:tcPr>
            <w:tcW w:w="5340" w:type="dxa"/>
          </w:tcPr>
          <w:p w14:paraId="59E405AC" w14:textId="77777777" w:rsidR="0091336C" w:rsidRDefault="0091336C"/>
        </w:tc>
        <w:tc>
          <w:tcPr>
            <w:tcW w:w="3660" w:type="dxa"/>
            <w:gridSpan w:val="2"/>
          </w:tcPr>
          <w:p w14:paraId="1BBA8E66" w14:textId="77777777" w:rsidR="0091336C" w:rsidRDefault="0091336C"/>
        </w:tc>
      </w:tr>
      <w:tr w:rsidR="0091336C" w14:paraId="6EC9A3A1" w14:textId="77777777">
        <w:trPr>
          <w:trHeight w:val="220"/>
        </w:trPr>
        <w:tc>
          <w:tcPr>
            <w:tcW w:w="5340" w:type="dxa"/>
          </w:tcPr>
          <w:p w14:paraId="0F874B9F" w14:textId="77777777" w:rsidR="0091336C" w:rsidRDefault="00310374">
            <w:pPr>
              <w:rPr>
                <w:b/>
              </w:rPr>
            </w:pPr>
            <w:r>
              <w:rPr>
                <w:b/>
              </w:rPr>
              <w:t xml:space="preserve">Migrazione </w:t>
            </w:r>
            <w:r>
              <w:rPr>
                <w:i/>
              </w:rPr>
              <w:t xml:space="preserve">(elenca le </w:t>
            </w:r>
            <w:r>
              <w:rPr>
                <w:i/>
              </w:rPr>
              <w:t>categorie relative. Ad esempio:</w:t>
            </w:r>
            <w:r>
              <w:t xml:space="preserve"> </w:t>
            </w:r>
            <w:r>
              <w:rPr>
                <w:i/>
              </w:rPr>
              <w:t>Barriere linguistiche, Rischio di discriminazione etnica/culturale, Rischio di discriminazione razziale, Rischio di discriminazione di genere)</w:t>
            </w:r>
          </w:p>
        </w:tc>
        <w:tc>
          <w:tcPr>
            <w:tcW w:w="3660" w:type="dxa"/>
            <w:gridSpan w:val="2"/>
          </w:tcPr>
          <w:p w14:paraId="546CD8E5" w14:textId="77777777" w:rsidR="0091336C" w:rsidRDefault="0091336C"/>
        </w:tc>
      </w:tr>
      <w:tr w:rsidR="0091336C" w14:paraId="617BEC1E" w14:textId="77777777">
        <w:trPr>
          <w:trHeight w:val="220"/>
        </w:trPr>
        <w:tc>
          <w:tcPr>
            <w:tcW w:w="5340" w:type="dxa"/>
          </w:tcPr>
          <w:p w14:paraId="48973A8B" w14:textId="77777777" w:rsidR="0091336C" w:rsidRDefault="0091336C"/>
        </w:tc>
        <w:tc>
          <w:tcPr>
            <w:tcW w:w="3660" w:type="dxa"/>
            <w:gridSpan w:val="2"/>
          </w:tcPr>
          <w:p w14:paraId="6CADC56E" w14:textId="77777777" w:rsidR="0091336C" w:rsidRDefault="0091336C"/>
        </w:tc>
      </w:tr>
      <w:tr w:rsidR="0091336C" w14:paraId="2796F7C9" w14:textId="77777777">
        <w:trPr>
          <w:trHeight w:val="220"/>
        </w:trPr>
        <w:tc>
          <w:tcPr>
            <w:tcW w:w="5340" w:type="dxa"/>
          </w:tcPr>
          <w:p w14:paraId="6A1E2F1C" w14:textId="77777777" w:rsidR="0091336C" w:rsidRDefault="0091336C"/>
        </w:tc>
        <w:tc>
          <w:tcPr>
            <w:tcW w:w="3660" w:type="dxa"/>
            <w:gridSpan w:val="2"/>
          </w:tcPr>
          <w:p w14:paraId="23023AD0" w14:textId="77777777" w:rsidR="0091336C" w:rsidRDefault="0091336C"/>
        </w:tc>
      </w:tr>
      <w:tr w:rsidR="0091336C" w14:paraId="5481F30B" w14:textId="77777777">
        <w:trPr>
          <w:trHeight w:val="220"/>
        </w:trPr>
        <w:tc>
          <w:tcPr>
            <w:tcW w:w="5340" w:type="dxa"/>
          </w:tcPr>
          <w:p w14:paraId="65AC92AA" w14:textId="77777777" w:rsidR="0091336C" w:rsidRDefault="0091336C"/>
        </w:tc>
        <w:tc>
          <w:tcPr>
            <w:tcW w:w="3660" w:type="dxa"/>
            <w:gridSpan w:val="2"/>
          </w:tcPr>
          <w:p w14:paraId="288369E3" w14:textId="77777777" w:rsidR="0091336C" w:rsidRDefault="0091336C"/>
        </w:tc>
      </w:tr>
      <w:tr w:rsidR="0091336C" w14:paraId="24E64020" w14:textId="77777777">
        <w:trPr>
          <w:trHeight w:val="220"/>
        </w:trPr>
        <w:tc>
          <w:tcPr>
            <w:tcW w:w="5340" w:type="dxa"/>
          </w:tcPr>
          <w:p w14:paraId="1855D513" w14:textId="77777777" w:rsidR="0091336C" w:rsidRDefault="0091336C"/>
        </w:tc>
        <w:tc>
          <w:tcPr>
            <w:tcW w:w="3660" w:type="dxa"/>
            <w:gridSpan w:val="2"/>
          </w:tcPr>
          <w:p w14:paraId="2FDBF8D8" w14:textId="77777777" w:rsidR="0091336C" w:rsidRDefault="0091336C"/>
        </w:tc>
      </w:tr>
      <w:tr w:rsidR="0091336C" w14:paraId="1A23D959" w14:textId="77777777">
        <w:trPr>
          <w:trHeight w:val="220"/>
        </w:trPr>
        <w:tc>
          <w:tcPr>
            <w:tcW w:w="5340" w:type="dxa"/>
          </w:tcPr>
          <w:p w14:paraId="3036D44F" w14:textId="77777777" w:rsidR="0091336C" w:rsidRDefault="0091336C"/>
        </w:tc>
        <w:tc>
          <w:tcPr>
            <w:tcW w:w="3660" w:type="dxa"/>
            <w:gridSpan w:val="2"/>
          </w:tcPr>
          <w:p w14:paraId="427B9585" w14:textId="77777777" w:rsidR="0091336C" w:rsidRDefault="0091336C"/>
        </w:tc>
      </w:tr>
      <w:tr w:rsidR="0091336C" w14:paraId="3B19EEC0" w14:textId="77777777">
        <w:trPr>
          <w:trHeight w:val="220"/>
        </w:trPr>
        <w:tc>
          <w:tcPr>
            <w:tcW w:w="5340" w:type="dxa"/>
          </w:tcPr>
          <w:p w14:paraId="6C55F07D" w14:textId="77777777" w:rsidR="0091336C" w:rsidRDefault="0031037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Sfide comportamentali </w:t>
            </w:r>
            <w:r>
              <w:rPr>
                <w:i/>
              </w:rPr>
              <w:t>(elencare le categorie relative. Ad esempio: aggressività, comportamento antisociale)</w:t>
            </w:r>
          </w:p>
        </w:tc>
        <w:tc>
          <w:tcPr>
            <w:tcW w:w="3660" w:type="dxa"/>
            <w:gridSpan w:val="2"/>
          </w:tcPr>
          <w:p w14:paraId="37F7DE5A" w14:textId="77777777" w:rsidR="0091336C" w:rsidRDefault="0091336C"/>
        </w:tc>
      </w:tr>
      <w:tr w:rsidR="0091336C" w14:paraId="7D0B8D0A" w14:textId="77777777">
        <w:trPr>
          <w:trHeight w:val="220"/>
        </w:trPr>
        <w:tc>
          <w:tcPr>
            <w:tcW w:w="5340" w:type="dxa"/>
          </w:tcPr>
          <w:p w14:paraId="6CE8FD3C" w14:textId="77777777" w:rsidR="0091336C" w:rsidRDefault="0091336C"/>
        </w:tc>
        <w:tc>
          <w:tcPr>
            <w:tcW w:w="3660" w:type="dxa"/>
            <w:gridSpan w:val="2"/>
          </w:tcPr>
          <w:p w14:paraId="4147DD8F" w14:textId="77777777" w:rsidR="0091336C" w:rsidRDefault="0091336C"/>
        </w:tc>
      </w:tr>
      <w:tr w:rsidR="0091336C" w14:paraId="7A1B3567" w14:textId="77777777">
        <w:trPr>
          <w:trHeight w:val="220"/>
        </w:trPr>
        <w:tc>
          <w:tcPr>
            <w:tcW w:w="5340" w:type="dxa"/>
          </w:tcPr>
          <w:p w14:paraId="3F2EAD85" w14:textId="77777777" w:rsidR="0091336C" w:rsidRDefault="0091336C"/>
        </w:tc>
        <w:tc>
          <w:tcPr>
            <w:tcW w:w="3660" w:type="dxa"/>
            <w:gridSpan w:val="2"/>
          </w:tcPr>
          <w:p w14:paraId="7CC3AEF0" w14:textId="77777777" w:rsidR="0091336C" w:rsidRDefault="0091336C"/>
        </w:tc>
      </w:tr>
      <w:tr w:rsidR="0091336C" w14:paraId="4B0C77E7" w14:textId="77777777">
        <w:trPr>
          <w:trHeight w:val="220"/>
        </w:trPr>
        <w:tc>
          <w:tcPr>
            <w:tcW w:w="5340" w:type="dxa"/>
          </w:tcPr>
          <w:p w14:paraId="00DCB951" w14:textId="6C9E61E6" w:rsidR="0091336C" w:rsidRDefault="00310374">
            <w:r>
              <w:rPr>
                <w:b/>
              </w:rPr>
              <w:t>Sfide relative al talento/</w:t>
            </w:r>
            <w:proofErr w:type="spellStart"/>
            <w:r w:rsidR="007D228A">
              <w:rPr>
                <w:b/>
              </w:rPr>
              <w:t>gifted</w:t>
            </w:r>
            <w:proofErr w:type="spellEnd"/>
            <w:r>
              <w:t xml:space="preserve"> </w:t>
            </w:r>
            <w:r>
              <w:rPr>
                <w:i/>
              </w:rPr>
              <w:t>(elencare le categorie relative. Ad esempio: over-performer, mancanza di interesse per i compiti generali)</w:t>
            </w:r>
          </w:p>
        </w:tc>
        <w:tc>
          <w:tcPr>
            <w:tcW w:w="3660" w:type="dxa"/>
            <w:gridSpan w:val="2"/>
          </w:tcPr>
          <w:p w14:paraId="2EBE0682" w14:textId="77777777" w:rsidR="0091336C" w:rsidRDefault="0091336C"/>
        </w:tc>
      </w:tr>
      <w:tr w:rsidR="0091336C" w14:paraId="1AA352E0" w14:textId="77777777">
        <w:trPr>
          <w:trHeight w:val="220"/>
        </w:trPr>
        <w:tc>
          <w:tcPr>
            <w:tcW w:w="5340" w:type="dxa"/>
          </w:tcPr>
          <w:p w14:paraId="3860B39F" w14:textId="77777777" w:rsidR="0091336C" w:rsidRDefault="0091336C"/>
        </w:tc>
        <w:tc>
          <w:tcPr>
            <w:tcW w:w="3660" w:type="dxa"/>
            <w:gridSpan w:val="2"/>
          </w:tcPr>
          <w:p w14:paraId="70D79CB2" w14:textId="77777777" w:rsidR="0091336C" w:rsidRDefault="0091336C"/>
        </w:tc>
      </w:tr>
      <w:tr w:rsidR="0091336C" w14:paraId="0632C19C" w14:textId="77777777">
        <w:tc>
          <w:tcPr>
            <w:tcW w:w="5340" w:type="dxa"/>
          </w:tcPr>
          <w:p w14:paraId="06AF18BF" w14:textId="77777777" w:rsidR="0091336C" w:rsidRDefault="00310374">
            <w:r>
              <w:t>Sfide principali che l'attività selezionata dovrebbe affrontare</w:t>
            </w:r>
          </w:p>
        </w:tc>
        <w:tc>
          <w:tcPr>
            <w:tcW w:w="3660" w:type="dxa"/>
            <w:gridSpan w:val="2"/>
          </w:tcPr>
          <w:p w14:paraId="065501CD" w14:textId="77777777" w:rsidR="0091336C" w:rsidRDefault="0091336C"/>
        </w:tc>
      </w:tr>
    </w:tbl>
    <w:p w14:paraId="643A309F" w14:textId="77777777" w:rsidR="0091336C" w:rsidRDefault="0091336C"/>
    <w:p w14:paraId="27683162" w14:textId="77777777" w:rsidR="0091336C" w:rsidRDefault="0091336C"/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91336C" w14:paraId="74F1AFEC" w14:textId="77777777">
        <w:tc>
          <w:tcPr>
            <w:tcW w:w="9016" w:type="dxa"/>
            <w:gridSpan w:val="3"/>
          </w:tcPr>
          <w:p w14:paraId="633B4C79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Strutture/attrezzature disponibili</w:t>
            </w:r>
          </w:p>
        </w:tc>
      </w:tr>
      <w:tr w:rsidR="0091336C" w14:paraId="23761502" w14:textId="77777777">
        <w:tc>
          <w:tcPr>
            <w:tcW w:w="3005" w:type="dxa"/>
          </w:tcPr>
          <w:p w14:paraId="76F6D523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3005" w:type="dxa"/>
          </w:tcPr>
          <w:p w14:paraId="765B88D6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SÌ</w:t>
            </w:r>
          </w:p>
        </w:tc>
        <w:tc>
          <w:tcPr>
            <w:tcW w:w="3006" w:type="dxa"/>
          </w:tcPr>
          <w:p w14:paraId="309D73F4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1336C" w14:paraId="3FDB80E6" w14:textId="77777777">
        <w:tc>
          <w:tcPr>
            <w:tcW w:w="3005" w:type="dxa"/>
          </w:tcPr>
          <w:p w14:paraId="0410BE81" w14:textId="36DB5BF3" w:rsidR="0091336C" w:rsidRDefault="00310374">
            <w:r>
              <w:t>Sala</w:t>
            </w:r>
            <w:r>
              <w:t xml:space="preserve"> con accesso per sedie a rotelle</w:t>
            </w:r>
          </w:p>
        </w:tc>
        <w:tc>
          <w:tcPr>
            <w:tcW w:w="3005" w:type="dxa"/>
          </w:tcPr>
          <w:p w14:paraId="11690700" w14:textId="77777777" w:rsidR="0091336C" w:rsidRDefault="0091336C"/>
        </w:tc>
        <w:tc>
          <w:tcPr>
            <w:tcW w:w="3006" w:type="dxa"/>
          </w:tcPr>
          <w:p w14:paraId="053E3DF5" w14:textId="77777777" w:rsidR="0091336C" w:rsidRDefault="0091336C"/>
        </w:tc>
      </w:tr>
      <w:tr w:rsidR="0091336C" w14:paraId="63FD8F9A" w14:textId="77777777">
        <w:tc>
          <w:tcPr>
            <w:tcW w:w="3005" w:type="dxa"/>
          </w:tcPr>
          <w:p w14:paraId="62ECC76D" w14:textId="77777777" w:rsidR="0091336C" w:rsidRDefault="00310374">
            <w:r>
              <w:t>Impianti per la cottura/sinterizzazione della ceramica</w:t>
            </w:r>
          </w:p>
        </w:tc>
        <w:tc>
          <w:tcPr>
            <w:tcW w:w="3005" w:type="dxa"/>
          </w:tcPr>
          <w:p w14:paraId="30AB9291" w14:textId="77777777" w:rsidR="0091336C" w:rsidRDefault="0091336C"/>
        </w:tc>
        <w:tc>
          <w:tcPr>
            <w:tcW w:w="3006" w:type="dxa"/>
          </w:tcPr>
          <w:p w14:paraId="412282B7" w14:textId="77777777" w:rsidR="0091336C" w:rsidRDefault="0091336C"/>
        </w:tc>
      </w:tr>
      <w:tr w:rsidR="0091336C" w14:paraId="6C56AEEA" w14:textId="77777777">
        <w:tc>
          <w:tcPr>
            <w:tcW w:w="3005" w:type="dxa"/>
          </w:tcPr>
          <w:p w14:paraId="117B0115" w14:textId="77777777" w:rsidR="0091336C" w:rsidRDefault="00310374">
            <w:r>
              <w:t>Attrezzature per la stampa</w:t>
            </w:r>
          </w:p>
        </w:tc>
        <w:tc>
          <w:tcPr>
            <w:tcW w:w="3005" w:type="dxa"/>
          </w:tcPr>
          <w:p w14:paraId="36E538F4" w14:textId="77777777" w:rsidR="0091336C" w:rsidRDefault="0091336C"/>
        </w:tc>
        <w:tc>
          <w:tcPr>
            <w:tcW w:w="3006" w:type="dxa"/>
          </w:tcPr>
          <w:p w14:paraId="12C6B692" w14:textId="77777777" w:rsidR="0091336C" w:rsidRDefault="0091336C"/>
        </w:tc>
      </w:tr>
      <w:tr w:rsidR="0091336C" w14:paraId="05D39AB0" w14:textId="77777777">
        <w:tc>
          <w:tcPr>
            <w:tcW w:w="3005" w:type="dxa"/>
          </w:tcPr>
          <w:p w14:paraId="548149D5" w14:textId="77777777" w:rsidR="0091336C" w:rsidRDefault="00310374">
            <w:r>
              <w:t>Materiali artistici (attrezzature per pittura su seta, pennelli, colori, acquerelli)</w:t>
            </w:r>
          </w:p>
        </w:tc>
        <w:tc>
          <w:tcPr>
            <w:tcW w:w="3005" w:type="dxa"/>
          </w:tcPr>
          <w:p w14:paraId="7EFA4FE9" w14:textId="77777777" w:rsidR="0091336C" w:rsidRDefault="0091336C"/>
        </w:tc>
        <w:tc>
          <w:tcPr>
            <w:tcW w:w="3006" w:type="dxa"/>
          </w:tcPr>
          <w:p w14:paraId="63D88E2F" w14:textId="77777777" w:rsidR="0091336C" w:rsidRDefault="0091336C"/>
        </w:tc>
      </w:tr>
      <w:tr w:rsidR="0091336C" w14:paraId="35148231" w14:textId="77777777">
        <w:tc>
          <w:tcPr>
            <w:tcW w:w="3005" w:type="dxa"/>
          </w:tcPr>
          <w:p w14:paraId="21E1FDD9" w14:textId="77777777" w:rsidR="0091336C" w:rsidRDefault="00310374">
            <w:r>
              <w:t>Studio/sala d'arte</w:t>
            </w:r>
          </w:p>
        </w:tc>
        <w:tc>
          <w:tcPr>
            <w:tcW w:w="3005" w:type="dxa"/>
          </w:tcPr>
          <w:p w14:paraId="75D4323D" w14:textId="77777777" w:rsidR="0091336C" w:rsidRDefault="0091336C"/>
        </w:tc>
        <w:tc>
          <w:tcPr>
            <w:tcW w:w="3006" w:type="dxa"/>
          </w:tcPr>
          <w:p w14:paraId="68984824" w14:textId="77777777" w:rsidR="0091336C" w:rsidRDefault="0091336C"/>
        </w:tc>
      </w:tr>
      <w:tr w:rsidR="0091336C" w14:paraId="72F9FBBC" w14:textId="77777777">
        <w:tc>
          <w:tcPr>
            <w:tcW w:w="3005" w:type="dxa"/>
          </w:tcPr>
          <w:p w14:paraId="6ED367F7" w14:textId="77777777" w:rsidR="0091336C" w:rsidRDefault="00310374">
            <w:r>
              <w:t>Arredi teatrali</w:t>
            </w:r>
          </w:p>
        </w:tc>
        <w:tc>
          <w:tcPr>
            <w:tcW w:w="3005" w:type="dxa"/>
          </w:tcPr>
          <w:p w14:paraId="3F486A96" w14:textId="77777777" w:rsidR="0091336C" w:rsidRDefault="0091336C"/>
        </w:tc>
        <w:tc>
          <w:tcPr>
            <w:tcW w:w="3006" w:type="dxa"/>
          </w:tcPr>
          <w:p w14:paraId="582DE012" w14:textId="77777777" w:rsidR="0091336C" w:rsidRDefault="0091336C"/>
        </w:tc>
      </w:tr>
      <w:tr w:rsidR="0091336C" w14:paraId="1E2F114C" w14:textId="77777777">
        <w:tc>
          <w:tcPr>
            <w:tcW w:w="3005" w:type="dxa"/>
          </w:tcPr>
          <w:p w14:paraId="7B3B5C65" w14:textId="77777777" w:rsidR="0091336C" w:rsidRDefault="00310374">
            <w:r>
              <w:t>Attrezzature tecnologiche (es. proiettore, computer, altoparlanti, stereo, ecc.)</w:t>
            </w:r>
          </w:p>
        </w:tc>
        <w:tc>
          <w:tcPr>
            <w:tcW w:w="3005" w:type="dxa"/>
          </w:tcPr>
          <w:p w14:paraId="2F548DB2" w14:textId="77777777" w:rsidR="0091336C" w:rsidRDefault="0091336C"/>
        </w:tc>
        <w:tc>
          <w:tcPr>
            <w:tcW w:w="3006" w:type="dxa"/>
          </w:tcPr>
          <w:p w14:paraId="59CCBB02" w14:textId="77777777" w:rsidR="0091336C" w:rsidRDefault="0091336C"/>
        </w:tc>
      </w:tr>
      <w:tr w:rsidR="0091336C" w14:paraId="4F424D0B" w14:textId="77777777">
        <w:tc>
          <w:tcPr>
            <w:tcW w:w="3005" w:type="dxa"/>
          </w:tcPr>
          <w:p w14:paraId="0EB754B9" w14:textId="77777777" w:rsidR="0091336C" w:rsidRDefault="00310374">
            <w:r>
              <w:t xml:space="preserve">Tappetini (ad es. tappetini da yoga) o </w:t>
            </w:r>
            <w:proofErr w:type="spellStart"/>
            <w:r>
              <w:t>copripavimento</w:t>
            </w:r>
            <w:proofErr w:type="spellEnd"/>
          </w:p>
        </w:tc>
        <w:tc>
          <w:tcPr>
            <w:tcW w:w="3005" w:type="dxa"/>
          </w:tcPr>
          <w:p w14:paraId="2A39F4F5" w14:textId="77777777" w:rsidR="0091336C" w:rsidRDefault="0091336C"/>
        </w:tc>
        <w:tc>
          <w:tcPr>
            <w:tcW w:w="3006" w:type="dxa"/>
          </w:tcPr>
          <w:p w14:paraId="0C7713E1" w14:textId="77777777" w:rsidR="0091336C" w:rsidRDefault="0091336C"/>
        </w:tc>
      </w:tr>
      <w:tr w:rsidR="0091336C" w14:paraId="45938224" w14:textId="77777777">
        <w:tc>
          <w:tcPr>
            <w:tcW w:w="3005" w:type="dxa"/>
          </w:tcPr>
          <w:p w14:paraId="3D928294" w14:textId="77777777" w:rsidR="0091336C" w:rsidRDefault="00310374">
            <w:r>
              <w:t>Strumenti di cancelleria (gomme, forbici, righelli, fogli di carta, ecc.)</w:t>
            </w:r>
          </w:p>
        </w:tc>
        <w:tc>
          <w:tcPr>
            <w:tcW w:w="3005" w:type="dxa"/>
          </w:tcPr>
          <w:p w14:paraId="38A82A9A" w14:textId="77777777" w:rsidR="0091336C" w:rsidRDefault="0091336C"/>
        </w:tc>
        <w:tc>
          <w:tcPr>
            <w:tcW w:w="3006" w:type="dxa"/>
          </w:tcPr>
          <w:p w14:paraId="267730AF" w14:textId="77777777" w:rsidR="0091336C" w:rsidRDefault="0091336C"/>
        </w:tc>
      </w:tr>
      <w:tr w:rsidR="0091336C" w14:paraId="08B004BC" w14:textId="77777777">
        <w:tc>
          <w:tcPr>
            <w:tcW w:w="3005" w:type="dxa"/>
          </w:tcPr>
          <w:p w14:paraId="46F46D61" w14:textId="77777777" w:rsidR="0091336C" w:rsidRDefault="00310374">
            <w:r>
              <w:t>Macchina fotografica/attrezzatura di registrazione</w:t>
            </w:r>
          </w:p>
          <w:p w14:paraId="2A14F4F6" w14:textId="77777777" w:rsidR="0091336C" w:rsidRDefault="0091336C"/>
        </w:tc>
        <w:tc>
          <w:tcPr>
            <w:tcW w:w="3005" w:type="dxa"/>
          </w:tcPr>
          <w:p w14:paraId="0106493A" w14:textId="77777777" w:rsidR="0091336C" w:rsidRDefault="0091336C"/>
        </w:tc>
        <w:tc>
          <w:tcPr>
            <w:tcW w:w="3006" w:type="dxa"/>
          </w:tcPr>
          <w:p w14:paraId="6933F0F6" w14:textId="77777777" w:rsidR="0091336C" w:rsidRDefault="0091336C"/>
        </w:tc>
      </w:tr>
      <w:tr w:rsidR="0091336C" w14:paraId="233DCA61" w14:textId="77777777">
        <w:tc>
          <w:tcPr>
            <w:tcW w:w="3005" w:type="dxa"/>
          </w:tcPr>
          <w:p w14:paraId="63B2466F" w14:textId="77777777" w:rsidR="0091336C" w:rsidRDefault="00310374">
            <w:r>
              <w:t>Materiali e attrezzature per garantire l'accessibilità ai non veden</w:t>
            </w:r>
            <w:r>
              <w:t>ti</w:t>
            </w:r>
          </w:p>
        </w:tc>
        <w:tc>
          <w:tcPr>
            <w:tcW w:w="3005" w:type="dxa"/>
          </w:tcPr>
          <w:p w14:paraId="4944FB9F" w14:textId="77777777" w:rsidR="0091336C" w:rsidRDefault="0091336C"/>
        </w:tc>
        <w:tc>
          <w:tcPr>
            <w:tcW w:w="3006" w:type="dxa"/>
          </w:tcPr>
          <w:p w14:paraId="7675E0CB" w14:textId="77777777" w:rsidR="0091336C" w:rsidRDefault="0091336C"/>
        </w:tc>
      </w:tr>
      <w:tr w:rsidR="0091336C" w14:paraId="7E1D8AD0" w14:textId="77777777">
        <w:tc>
          <w:tcPr>
            <w:tcW w:w="3005" w:type="dxa"/>
          </w:tcPr>
          <w:p w14:paraId="14899DD1" w14:textId="77777777" w:rsidR="0091336C" w:rsidRDefault="00310374">
            <w:r>
              <w:t>Altro</w:t>
            </w:r>
          </w:p>
        </w:tc>
        <w:tc>
          <w:tcPr>
            <w:tcW w:w="3005" w:type="dxa"/>
          </w:tcPr>
          <w:p w14:paraId="7E7825B3" w14:textId="77777777" w:rsidR="0091336C" w:rsidRDefault="0091336C"/>
        </w:tc>
        <w:tc>
          <w:tcPr>
            <w:tcW w:w="3006" w:type="dxa"/>
          </w:tcPr>
          <w:p w14:paraId="624B4EDE" w14:textId="77777777" w:rsidR="0091336C" w:rsidRDefault="0091336C"/>
        </w:tc>
      </w:tr>
      <w:tr w:rsidR="0091336C" w14:paraId="2D9967B6" w14:textId="77777777">
        <w:trPr>
          <w:trHeight w:val="220"/>
        </w:trPr>
        <w:tc>
          <w:tcPr>
            <w:tcW w:w="3005" w:type="dxa"/>
          </w:tcPr>
          <w:p w14:paraId="4E634A8B" w14:textId="77777777" w:rsidR="0091336C" w:rsidRDefault="00310374">
            <w:r>
              <w:t>Necessità generali di attrezzatura</w:t>
            </w:r>
          </w:p>
          <w:p w14:paraId="522F8F6F" w14:textId="77777777" w:rsidR="0091336C" w:rsidRDefault="0091336C"/>
        </w:tc>
        <w:tc>
          <w:tcPr>
            <w:tcW w:w="6011" w:type="dxa"/>
            <w:gridSpan w:val="2"/>
          </w:tcPr>
          <w:p w14:paraId="059E8678" w14:textId="77777777" w:rsidR="0091336C" w:rsidRDefault="0091336C"/>
        </w:tc>
      </w:tr>
    </w:tbl>
    <w:p w14:paraId="712C7AD8" w14:textId="77777777" w:rsidR="0091336C" w:rsidRDefault="0091336C"/>
    <w:p w14:paraId="5271A67B" w14:textId="77777777" w:rsidR="0091336C" w:rsidRDefault="0091336C"/>
    <w:p w14:paraId="6D0C99D1" w14:textId="77777777" w:rsidR="0091336C" w:rsidRDefault="0091336C">
      <w:bookmarkStart w:id="0" w:name="_heading=h.gjdgxs" w:colFirst="0" w:colLast="0"/>
      <w:bookmarkEnd w:id="0"/>
    </w:p>
    <w:p w14:paraId="1775DEAA" w14:textId="77777777" w:rsidR="0091336C" w:rsidRDefault="0091336C">
      <w:bookmarkStart w:id="1" w:name="_heading=h.wrag96j5cqne" w:colFirst="0" w:colLast="0"/>
      <w:bookmarkEnd w:id="1"/>
    </w:p>
    <w:p w14:paraId="1FEBDD6D" w14:textId="77777777" w:rsidR="0091336C" w:rsidRDefault="0091336C">
      <w:bookmarkStart w:id="2" w:name="_heading=h.2x2pnqfb4do0" w:colFirst="0" w:colLast="0"/>
      <w:bookmarkEnd w:id="2"/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6"/>
        <w:gridCol w:w="2158"/>
        <w:gridCol w:w="2149"/>
        <w:gridCol w:w="2053"/>
      </w:tblGrid>
      <w:tr w:rsidR="0091336C" w14:paraId="5C1CF41D" w14:textId="77777777">
        <w:tc>
          <w:tcPr>
            <w:tcW w:w="9016" w:type="dxa"/>
            <w:gridSpan w:val="4"/>
          </w:tcPr>
          <w:p w14:paraId="369A64E2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Necessità del supporto di esperti</w:t>
            </w:r>
          </w:p>
        </w:tc>
      </w:tr>
      <w:tr w:rsidR="0091336C" w14:paraId="58CBE2DE" w14:textId="77777777">
        <w:tc>
          <w:tcPr>
            <w:tcW w:w="2656" w:type="dxa"/>
          </w:tcPr>
          <w:p w14:paraId="5DCDD759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158" w:type="dxa"/>
          </w:tcPr>
          <w:p w14:paraId="3CCB50DE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SÌ</w:t>
            </w:r>
          </w:p>
        </w:tc>
        <w:tc>
          <w:tcPr>
            <w:tcW w:w="2149" w:type="dxa"/>
          </w:tcPr>
          <w:p w14:paraId="5EEA1ED3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53" w:type="dxa"/>
          </w:tcPr>
          <w:p w14:paraId="56AD7E1C" w14:textId="77777777" w:rsidR="0091336C" w:rsidRDefault="00310374">
            <w:pPr>
              <w:jc w:val="center"/>
              <w:rPr>
                <w:b/>
              </w:rPr>
            </w:pPr>
            <w:r>
              <w:rPr>
                <w:b/>
              </w:rPr>
              <w:t>Disponibile: Sì o No</w:t>
            </w:r>
          </w:p>
        </w:tc>
      </w:tr>
      <w:tr w:rsidR="0091336C" w14:paraId="633263BB" w14:textId="77777777">
        <w:tc>
          <w:tcPr>
            <w:tcW w:w="2656" w:type="dxa"/>
          </w:tcPr>
          <w:p w14:paraId="20CB51AA" w14:textId="77777777" w:rsidR="0091336C" w:rsidRDefault="00310374">
            <w:r>
              <w:t>Necessità di un co-facilitatore</w:t>
            </w:r>
          </w:p>
        </w:tc>
        <w:tc>
          <w:tcPr>
            <w:tcW w:w="2158" w:type="dxa"/>
          </w:tcPr>
          <w:p w14:paraId="3308B9A1" w14:textId="77777777" w:rsidR="0091336C" w:rsidRDefault="0091336C"/>
        </w:tc>
        <w:tc>
          <w:tcPr>
            <w:tcW w:w="2149" w:type="dxa"/>
          </w:tcPr>
          <w:p w14:paraId="70C62B47" w14:textId="77777777" w:rsidR="0091336C" w:rsidRDefault="0091336C"/>
        </w:tc>
        <w:tc>
          <w:tcPr>
            <w:tcW w:w="2053" w:type="dxa"/>
          </w:tcPr>
          <w:p w14:paraId="7D77422B" w14:textId="77777777" w:rsidR="0091336C" w:rsidRDefault="0091336C"/>
        </w:tc>
      </w:tr>
      <w:tr w:rsidR="0091336C" w14:paraId="122238C4" w14:textId="77777777">
        <w:tc>
          <w:tcPr>
            <w:tcW w:w="2656" w:type="dxa"/>
          </w:tcPr>
          <w:p w14:paraId="1F28DD5E" w14:textId="77777777" w:rsidR="0091336C" w:rsidRDefault="00310374">
            <w:r>
              <w:t>Necessità di psicologo/consulente scolastico</w:t>
            </w:r>
          </w:p>
        </w:tc>
        <w:tc>
          <w:tcPr>
            <w:tcW w:w="2158" w:type="dxa"/>
          </w:tcPr>
          <w:p w14:paraId="7DC13038" w14:textId="77777777" w:rsidR="0091336C" w:rsidRDefault="0091336C"/>
        </w:tc>
        <w:tc>
          <w:tcPr>
            <w:tcW w:w="2149" w:type="dxa"/>
          </w:tcPr>
          <w:p w14:paraId="7763C2B6" w14:textId="77777777" w:rsidR="0091336C" w:rsidRDefault="0091336C"/>
        </w:tc>
        <w:tc>
          <w:tcPr>
            <w:tcW w:w="2053" w:type="dxa"/>
          </w:tcPr>
          <w:p w14:paraId="4931AF63" w14:textId="77777777" w:rsidR="0091336C" w:rsidRDefault="0091336C"/>
        </w:tc>
      </w:tr>
      <w:tr w:rsidR="0091336C" w:rsidRPr="007D228A" w14:paraId="20A02742" w14:textId="77777777">
        <w:tc>
          <w:tcPr>
            <w:tcW w:w="2656" w:type="dxa"/>
          </w:tcPr>
          <w:p w14:paraId="45E87BD6" w14:textId="24A2730E" w:rsidR="0091336C" w:rsidRPr="007D228A" w:rsidRDefault="00310374">
            <w:pPr>
              <w:rPr>
                <w:lang w:val="en-US"/>
              </w:rPr>
            </w:pPr>
            <w:proofErr w:type="spellStart"/>
            <w:r w:rsidRPr="007D228A">
              <w:rPr>
                <w:lang w:val="en-US"/>
              </w:rPr>
              <w:t>Specialista</w:t>
            </w:r>
            <w:proofErr w:type="spellEnd"/>
            <w:r w:rsidRPr="007D228A">
              <w:rPr>
                <w:lang w:val="en-US"/>
              </w:rPr>
              <w:t xml:space="preserve"> in </w:t>
            </w:r>
            <w:proofErr w:type="spellStart"/>
            <w:r w:rsidRPr="007D228A">
              <w:rPr>
                <w:lang w:val="en-US"/>
              </w:rPr>
              <w:t>pittura</w:t>
            </w:r>
            <w:proofErr w:type="spellEnd"/>
          </w:p>
        </w:tc>
        <w:tc>
          <w:tcPr>
            <w:tcW w:w="2158" w:type="dxa"/>
          </w:tcPr>
          <w:p w14:paraId="02E3A945" w14:textId="77777777" w:rsidR="0091336C" w:rsidRPr="007D228A" w:rsidRDefault="0091336C">
            <w:pPr>
              <w:rPr>
                <w:lang w:val="en-US"/>
              </w:rPr>
            </w:pPr>
          </w:p>
        </w:tc>
        <w:tc>
          <w:tcPr>
            <w:tcW w:w="2149" w:type="dxa"/>
          </w:tcPr>
          <w:p w14:paraId="72E17E73" w14:textId="77777777" w:rsidR="0091336C" w:rsidRPr="007D228A" w:rsidRDefault="0091336C">
            <w:pPr>
              <w:rPr>
                <w:lang w:val="en-US"/>
              </w:rPr>
            </w:pPr>
          </w:p>
        </w:tc>
        <w:tc>
          <w:tcPr>
            <w:tcW w:w="2053" w:type="dxa"/>
          </w:tcPr>
          <w:p w14:paraId="4FBCFF6F" w14:textId="77777777" w:rsidR="0091336C" w:rsidRPr="007D228A" w:rsidRDefault="0091336C">
            <w:pPr>
              <w:rPr>
                <w:lang w:val="en-US"/>
              </w:rPr>
            </w:pPr>
          </w:p>
        </w:tc>
      </w:tr>
      <w:tr w:rsidR="0091336C" w14:paraId="0C2BE0C9" w14:textId="77777777">
        <w:tc>
          <w:tcPr>
            <w:tcW w:w="2656" w:type="dxa"/>
          </w:tcPr>
          <w:p w14:paraId="3B0ED1F7" w14:textId="77777777" w:rsidR="0091336C" w:rsidRDefault="00310374">
            <w:r>
              <w:t>Necessità di un teatro di esperti</w:t>
            </w:r>
          </w:p>
        </w:tc>
        <w:tc>
          <w:tcPr>
            <w:tcW w:w="2158" w:type="dxa"/>
          </w:tcPr>
          <w:p w14:paraId="4299B30B" w14:textId="77777777" w:rsidR="0091336C" w:rsidRDefault="0091336C"/>
        </w:tc>
        <w:tc>
          <w:tcPr>
            <w:tcW w:w="2149" w:type="dxa"/>
          </w:tcPr>
          <w:p w14:paraId="1D767D52" w14:textId="77777777" w:rsidR="0091336C" w:rsidRDefault="0091336C"/>
        </w:tc>
        <w:tc>
          <w:tcPr>
            <w:tcW w:w="2053" w:type="dxa"/>
          </w:tcPr>
          <w:p w14:paraId="65B281D6" w14:textId="77777777" w:rsidR="0091336C" w:rsidRDefault="0091336C"/>
        </w:tc>
      </w:tr>
      <w:tr w:rsidR="0091336C" w14:paraId="4C7E7DBA" w14:textId="77777777">
        <w:tc>
          <w:tcPr>
            <w:tcW w:w="2656" w:type="dxa"/>
          </w:tcPr>
          <w:p w14:paraId="0A5B4408" w14:textId="77777777" w:rsidR="0091336C" w:rsidRDefault="00310374">
            <w:r>
              <w:t>Bisogno di esperto di ceramica</w:t>
            </w:r>
          </w:p>
        </w:tc>
        <w:tc>
          <w:tcPr>
            <w:tcW w:w="2158" w:type="dxa"/>
          </w:tcPr>
          <w:p w14:paraId="6A4DA58B" w14:textId="77777777" w:rsidR="0091336C" w:rsidRDefault="0091336C"/>
        </w:tc>
        <w:tc>
          <w:tcPr>
            <w:tcW w:w="2149" w:type="dxa"/>
          </w:tcPr>
          <w:p w14:paraId="3FD4C001" w14:textId="77777777" w:rsidR="0091336C" w:rsidRDefault="0091336C"/>
        </w:tc>
        <w:tc>
          <w:tcPr>
            <w:tcW w:w="2053" w:type="dxa"/>
          </w:tcPr>
          <w:p w14:paraId="5FD6BF87" w14:textId="77777777" w:rsidR="0091336C" w:rsidRDefault="0091336C"/>
        </w:tc>
      </w:tr>
      <w:tr w:rsidR="0091336C" w14:paraId="7B3F4BEE" w14:textId="77777777">
        <w:tc>
          <w:tcPr>
            <w:tcW w:w="2656" w:type="dxa"/>
          </w:tcPr>
          <w:p w14:paraId="2BAA20B0" w14:textId="77777777" w:rsidR="0091336C" w:rsidRDefault="00310374">
            <w:r>
              <w:t>Necessità di esperti di strumenti digitali</w:t>
            </w:r>
          </w:p>
        </w:tc>
        <w:tc>
          <w:tcPr>
            <w:tcW w:w="2158" w:type="dxa"/>
          </w:tcPr>
          <w:p w14:paraId="38B4CACB" w14:textId="77777777" w:rsidR="0091336C" w:rsidRDefault="0091336C"/>
        </w:tc>
        <w:tc>
          <w:tcPr>
            <w:tcW w:w="2149" w:type="dxa"/>
          </w:tcPr>
          <w:p w14:paraId="0AD492D5" w14:textId="77777777" w:rsidR="0091336C" w:rsidRDefault="0091336C"/>
        </w:tc>
        <w:tc>
          <w:tcPr>
            <w:tcW w:w="2053" w:type="dxa"/>
          </w:tcPr>
          <w:p w14:paraId="1811BAFD" w14:textId="77777777" w:rsidR="0091336C" w:rsidRDefault="0091336C"/>
        </w:tc>
      </w:tr>
      <w:tr w:rsidR="0091336C" w14:paraId="796F6B36" w14:textId="77777777">
        <w:tc>
          <w:tcPr>
            <w:tcW w:w="2656" w:type="dxa"/>
          </w:tcPr>
          <w:p w14:paraId="4650E95D" w14:textId="77777777" w:rsidR="0091336C" w:rsidRDefault="00310374">
            <w:r>
              <w:t>Necessità di un istruttore di danza</w:t>
            </w:r>
          </w:p>
        </w:tc>
        <w:tc>
          <w:tcPr>
            <w:tcW w:w="2158" w:type="dxa"/>
          </w:tcPr>
          <w:p w14:paraId="29157106" w14:textId="77777777" w:rsidR="0091336C" w:rsidRDefault="0091336C"/>
        </w:tc>
        <w:tc>
          <w:tcPr>
            <w:tcW w:w="2149" w:type="dxa"/>
          </w:tcPr>
          <w:p w14:paraId="369DBDA9" w14:textId="77777777" w:rsidR="0091336C" w:rsidRDefault="0091336C"/>
        </w:tc>
        <w:tc>
          <w:tcPr>
            <w:tcW w:w="2053" w:type="dxa"/>
          </w:tcPr>
          <w:p w14:paraId="5C81C500" w14:textId="77777777" w:rsidR="0091336C" w:rsidRDefault="0091336C"/>
        </w:tc>
      </w:tr>
      <w:tr w:rsidR="0091336C" w14:paraId="3E656C66" w14:textId="77777777">
        <w:tc>
          <w:tcPr>
            <w:tcW w:w="2656" w:type="dxa"/>
          </w:tcPr>
          <w:p w14:paraId="4270EB22" w14:textId="77777777" w:rsidR="0091336C" w:rsidRDefault="00310374">
            <w:r>
              <w:t>Necessità/desiderio di coinvolgere l'organizzazione locale</w:t>
            </w:r>
          </w:p>
        </w:tc>
        <w:tc>
          <w:tcPr>
            <w:tcW w:w="2158" w:type="dxa"/>
          </w:tcPr>
          <w:p w14:paraId="00F93C37" w14:textId="77777777" w:rsidR="0091336C" w:rsidRDefault="0091336C"/>
        </w:tc>
        <w:tc>
          <w:tcPr>
            <w:tcW w:w="2149" w:type="dxa"/>
          </w:tcPr>
          <w:p w14:paraId="7487BAAE" w14:textId="77777777" w:rsidR="0091336C" w:rsidRDefault="0091336C"/>
        </w:tc>
        <w:tc>
          <w:tcPr>
            <w:tcW w:w="2053" w:type="dxa"/>
          </w:tcPr>
          <w:p w14:paraId="1611A7F7" w14:textId="77777777" w:rsidR="0091336C" w:rsidRDefault="0091336C"/>
        </w:tc>
      </w:tr>
      <w:tr w:rsidR="0091336C" w14:paraId="40B0576C" w14:textId="77777777">
        <w:tc>
          <w:tcPr>
            <w:tcW w:w="2656" w:type="dxa"/>
          </w:tcPr>
          <w:p w14:paraId="53FC4B56" w14:textId="77777777" w:rsidR="0091336C" w:rsidRDefault="00310374">
            <w:r>
              <w:t>Necessità/voglia di coinvolgere la comunità locale</w:t>
            </w:r>
          </w:p>
        </w:tc>
        <w:tc>
          <w:tcPr>
            <w:tcW w:w="2158" w:type="dxa"/>
          </w:tcPr>
          <w:p w14:paraId="10E30A9F" w14:textId="77777777" w:rsidR="0091336C" w:rsidRDefault="0091336C"/>
        </w:tc>
        <w:tc>
          <w:tcPr>
            <w:tcW w:w="2149" w:type="dxa"/>
          </w:tcPr>
          <w:p w14:paraId="711B2A35" w14:textId="77777777" w:rsidR="0091336C" w:rsidRDefault="0091336C"/>
        </w:tc>
        <w:tc>
          <w:tcPr>
            <w:tcW w:w="2053" w:type="dxa"/>
          </w:tcPr>
          <w:p w14:paraId="3A2F3927" w14:textId="77777777" w:rsidR="0091336C" w:rsidRDefault="0091336C"/>
        </w:tc>
      </w:tr>
      <w:tr w:rsidR="0091336C" w14:paraId="7E966D50" w14:textId="77777777">
        <w:tc>
          <w:tcPr>
            <w:tcW w:w="2656" w:type="dxa"/>
          </w:tcPr>
          <w:p w14:paraId="4816A44C" w14:textId="77777777" w:rsidR="0091336C" w:rsidRDefault="00310374">
            <w:r>
              <w:t>Necessità/desiderio di coinvolgere i familiari</w:t>
            </w:r>
          </w:p>
        </w:tc>
        <w:tc>
          <w:tcPr>
            <w:tcW w:w="2158" w:type="dxa"/>
          </w:tcPr>
          <w:p w14:paraId="27A9DE30" w14:textId="77777777" w:rsidR="0091336C" w:rsidRDefault="0091336C"/>
        </w:tc>
        <w:tc>
          <w:tcPr>
            <w:tcW w:w="2149" w:type="dxa"/>
          </w:tcPr>
          <w:p w14:paraId="3ABDA477" w14:textId="77777777" w:rsidR="0091336C" w:rsidRDefault="0091336C"/>
        </w:tc>
        <w:tc>
          <w:tcPr>
            <w:tcW w:w="2053" w:type="dxa"/>
          </w:tcPr>
          <w:p w14:paraId="185B3895" w14:textId="77777777" w:rsidR="0091336C" w:rsidRDefault="0091336C"/>
        </w:tc>
      </w:tr>
      <w:tr w:rsidR="0091336C" w14:paraId="05D1B959" w14:textId="77777777">
        <w:tc>
          <w:tcPr>
            <w:tcW w:w="2656" w:type="dxa"/>
          </w:tcPr>
          <w:p w14:paraId="6BEC9750" w14:textId="77777777" w:rsidR="0091336C" w:rsidRDefault="00310374">
            <w:r>
              <w:t>Altro</w:t>
            </w:r>
          </w:p>
        </w:tc>
        <w:tc>
          <w:tcPr>
            <w:tcW w:w="2158" w:type="dxa"/>
          </w:tcPr>
          <w:p w14:paraId="6E75BEA3" w14:textId="77777777" w:rsidR="0091336C" w:rsidRDefault="0091336C"/>
        </w:tc>
        <w:tc>
          <w:tcPr>
            <w:tcW w:w="2149" w:type="dxa"/>
          </w:tcPr>
          <w:p w14:paraId="361F66AE" w14:textId="77777777" w:rsidR="0091336C" w:rsidRDefault="0091336C"/>
        </w:tc>
        <w:tc>
          <w:tcPr>
            <w:tcW w:w="2053" w:type="dxa"/>
          </w:tcPr>
          <w:p w14:paraId="6DB2F79A" w14:textId="77777777" w:rsidR="0091336C" w:rsidRDefault="0091336C"/>
        </w:tc>
      </w:tr>
      <w:tr w:rsidR="0091336C" w14:paraId="21AECC57" w14:textId="77777777">
        <w:trPr>
          <w:trHeight w:val="220"/>
        </w:trPr>
        <w:tc>
          <w:tcPr>
            <w:tcW w:w="2656" w:type="dxa"/>
          </w:tcPr>
          <w:p w14:paraId="59C03C1C" w14:textId="77777777" w:rsidR="0091336C" w:rsidRDefault="00310374">
            <w:r>
              <w:t>Conclusione del tipo/i di esperti che dovrai coinvolgere nelle attività selezionate</w:t>
            </w:r>
          </w:p>
        </w:tc>
        <w:tc>
          <w:tcPr>
            <w:tcW w:w="6360" w:type="dxa"/>
            <w:gridSpan w:val="3"/>
          </w:tcPr>
          <w:p w14:paraId="3ECEE187" w14:textId="77777777" w:rsidR="0091336C" w:rsidRDefault="0091336C"/>
        </w:tc>
      </w:tr>
    </w:tbl>
    <w:p w14:paraId="49E1E658" w14:textId="77777777" w:rsidR="0091336C" w:rsidRDefault="0091336C"/>
    <w:sectPr w:rsidR="0091336C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AA54" w14:textId="77777777" w:rsidR="00310374" w:rsidRDefault="00310374">
      <w:pPr>
        <w:spacing w:after="0" w:line="240" w:lineRule="auto"/>
      </w:pPr>
      <w:r>
        <w:separator/>
      </w:r>
    </w:p>
  </w:endnote>
  <w:endnote w:type="continuationSeparator" w:id="0">
    <w:p w14:paraId="21AD1F32" w14:textId="77777777" w:rsidR="00310374" w:rsidRDefault="0031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EC78" w14:textId="77777777" w:rsidR="00310374" w:rsidRDefault="00310374">
      <w:pPr>
        <w:spacing w:after="0" w:line="240" w:lineRule="auto"/>
      </w:pPr>
      <w:r>
        <w:separator/>
      </w:r>
    </w:p>
  </w:footnote>
  <w:footnote w:type="continuationSeparator" w:id="0">
    <w:p w14:paraId="7898DE8D" w14:textId="77777777" w:rsidR="00310374" w:rsidRDefault="0031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AC89" w14:textId="77777777" w:rsidR="0091336C" w:rsidRDefault="003103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300037" wp14:editId="73850D2D">
          <wp:simplePos x="0" y="0"/>
          <wp:positionH relativeFrom="column">
            <wp:posOffset>-352422</wp:posOffset>
          </wp:positionH>
          <wp:positionV relativeFrom="paragraph">
            <wp:posOffset>-219707</wp:posOffset>
          </wp:positionV>
          <wp:extent cx="1409700" cy="54483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2577753" wp14:editId="00898E49">
          <wp:simplePos x="0" y="0"/>
          <wp:positionH relativeFrom="column">
            <wp:posOffset>3457575</wp:posOffset>
          </wp:positionH>
          <wp:positionV relativeFrom="paragraph">
            <wp:posOffset>-219707</wp:posOffset>
          </wp:positionV>
          <wp:extent cx="2628900" cy="53911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6C"/>
    <w:rsid w:val="00310374"/>
    <w:rsid w:val="00785CA7"/>
    <w:rsid w:val="007D228A"/>
    <w:rsid w:val="0091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C8BF"/>
  <w15:docId w15:val="{C583D690-A356-4A8C-9D40-CA17A43F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B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26"/>
  </w:style>
  <w:style w:type="paragraph" w:styleId="Pidipagina">
    <w:name w:val="footer"/>
    <w:basedOn w:val="Normale"/>
    <w:link w:val="PidipaginaCarattere"/>
    <w:uiPriority w:val="99"/>
    <w:unhideWhenUsed/>
    <w:rsid w:val="00FB4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226"/>
  </w:style>
  <w:style w:type="table" w:styleId="Grigliatabella">
    <w:name w:val="Table Grid"/>
    <w:basedOn w:val="Tabellanormale"/>
    <w:uiPriority w:val="39"/>
    <w:rsid w:val="00FB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lanormale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mqDl3iwKzyb7nx5bUDTBsAMfw==">AMUW2mWnXDO8lU/LCZH3Wgj+2hCZ5N1J3va61/brBHmicRihSYZyu6k+QVUdf0FzFvs0NCI6GyEkz6jmoJKd2bnffiS9R+RZpRAaVMo1tBVrV4xPoJTfJRxSL+TSuAEU/awuG0bTMrO1rBvRxtU/h0avfdhcB8Jz77UYRcrToFsmWq/B7SCefeQ=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Lisa Riondato</cp:lastModifiedBy>
  <cp:revision>2</cp:revision>
  <dcterms:created xsi:type="dcterms:W3CDTF">2022-01-17T13:46:00Z</dcterms:created>
  <dcterms:modified xsi:type="dcterms:W3CDTF">2022-06-29T15:39:00Z</dcterms:modified>
</cp:coreProperties>
</file>